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0B85" w14:textId="2C991869" w:rsidR="00C91B86" w:rsidRDefault="008C2DDD" w:rsidP="008C2DDD">
      <w:pPr>
        <w:pStyle w:val="Heading1"/>
      </w:pPr>
      <w:r>
        <w:t>6</w:t>
      </w:r>
      <w:r w:rsidR="6B1E584B">
        <w:t>Q&amp;A Document for CRC Project RW-121a: nationwide PMI Fuel Survey (Summer and Winter) Data Analysis and Reporting</w:t>
      </w:r>
    </w:p>
    <w:p w14:paraId="64DF0FCA" w14:textId="1F556C00" w:rsidR="00C91B86" w:rsidRDefault="00C91B86" w:rsidP="0D3225C6"/>
    <w:p w14:paraId="40EB805C" w14:textId="5DB5CF9A" w:rsidR="00C91B86" w:rsidRDefault="562F90D8" w:rsidP="0D3225C6">
      <w:pPr>
        <w:jc w:val="center"/>
      </w:pPr>
      <w:r>
        <w:t>(update 10/2</w:t>
      </w:r>
      <w:r w:rsidR="008C2DDD">
        <w:t>6</w:t>
      </w:r>
      <w:r>
        <w:t>/2023)</w:t>
      </w:r>
    </w:p>
    <w:p w14:paraId="7A0CE69B" w14:textId="071D32F9" w:rsidR="00C91B86" w:rsidRDefault="00C91B86" w:rsidP="00C91B86">
      <w:pPr>
        <w:pStyle w:val="NormalWeb"/>
      </w:pPr>
    </w:p>
    <w:p w14:paraId="02FABEE1" w14:textId="3A211976" w:rsidR="00C91B86" w:rsidRDefault="6B1E584B" w:rsidP="0D3225C6">
      <w:pPr>
        <w:pStyle w:val="NormalWeb"/>
      </w:pPr>
      <w:r>
        <w:t>P</w:t>
      </w:r>
      <w:r w:rsidR="00C91B86">
        <w:t>lease note that the d</w:t>
      </w:r>
      <w:r w:rsidR="1DF1420B">
        <w:t xml:space="preserve">eadline for proposals has been extended to </w:t>
      </w:r>
      <w:r w:rsidR="1DF1420B" w:rsidRPr="0D3225C6">
        <w:rPr>
          <w:b/>
          <w:bCs/>
        </w:rPr>
        <w:t>November 15</w:t>
      </w:r>
      <w:r w:rsidR="1DF1420B" w:rsidRPr="0D3225C6">
        <w:rPr>
          <w:b/>
          <w:bCs/>
          <w:vertAlign w:val="superscript"/>
        </w:rPr>
        <w:t>th</w:t>
      </w:r>
      <w:r w:rsidR="1DF1420B" w:rsidRPr="0D3225C6">
        <w:rPr>
          <w:b/>
          <w:bCs/>
        </w:rPr>
        <w:t xml:space="preserve">, </w:t>
      </w:r>
      <w:proofErr w:type="gramStart"/>
      <w:r w:rsidR="1DF1420B" w:rsidRPr="0D3225C6">
        <w:rPr>
          <w:b/>
          <w:bCs/>
        </w:rPr>
        <w:t>2023</w:t>
      </w:r>
      <w:proofErr w:type="gramEnd"/>
    </w:p>
    <w:p w14:paraId="68797FAC" w14:textId="77777777" w:rsidR="00C91B86" w:rsidRDefault="00C91B86" w:rsidP="00C91B86"/>
    <w:p w14:paraId="1823E3B3" w14:textId="29D03011" w:rsidR="00C91B86" w:rsidRDefault="2356A489" w:rsidP="0D3225C6">
      <w:pPr>
        <w:pStyle w:val="NormalWeb"/>
        <w:rPr>
          <w:color w:val="4472C4" w:themeColor="accent1"/>
        </w:rPr>
      </w:pPr>
      <w:r w:rsidRPr="0D3225C6">
        <w:rPr>
          <w:color w:val="4472C4" w:themeColor="accent1"/>
        </w:rPr>
        <w:t xml:space="preserve">1 </w:t>
      </w:r>
      <w:r w:rsidR="00C91B86" w:rsidRPr="0D3225C6">
        <w:rPr>
          <w:color w:val="4472C4" w:themeColor="accent1"/>
        </w:rPr>
        <w:t>When will reports from RW-121 and RW121-2 projects be available? It would be very helpful to know the data (its level of detail and structure) that was generated by these projects.</w:t>
      </w:r>
    </w:p>
    <w:p w14:paraId="45727759" w14:textId="78559A40" w:rsidR="0D3225C6" w:rsidRDefault="0D3225C6" w:rsidP="0D3225C6">
      <w:pPr>
        <w:pStyle w:val="NormalWeb"/>
      </w:pPr>
    </w:p>
    <w:p w14:paraId="33E2F7F6" w14:textId="77777777" w:rsidR="00C91B86" w:rsidRDefault="00C91B86" w:rsidP="00C91B86">
      <w:r>
        <w:t xml:space="preserve">We are not expecting to publicly release the data reports prior to this project.  The contractor can expect to receive all the data files for the fuel samples.  There are 168 fuels from the Summer Fuel Survey and 85 fuels from the Winter Fuel Survey.    The data files will include: </w:t>
      </w:r>
    </w:p>
    <w:p w14:paraId="254F591B" w14:textId="77777777" w:rsidR="00C91B86" w:rsidRDefault="00C91B86" w:rsidP="00C91B86">
      <w:pPr>
        <w:pStyle w:val="ListParagraph"/>
        <w:numPr>
          <w:ilvl w:val="0"/>
          <w:numId w:val="1"/>
        </w:numPr>
        <w:rPr>
          <w:rFonts w:eastAsia="Times New Roman"/>
        </w:rPr>
      </w:pPr>
      <w:r>
        <w:rPr>
          <w:rFonts w:eastAsia="Times New Roman"/>
        </w:rPr>
        <w:t>DHA results (individual excel reports for each fuel with a PMI summary report for each survey set)</w:t>
      </w:r>
    </w:p>
    <w:p w14:paraId="701A383F" w14:textId="77777777" w:rsidR="00C91B86" w:rsidRDefault="00C91B86" w:rsidP="00C91B86">
      <w:pPr>
        <w:pStyle w:val="ListParagraph"/>
        <w:numPr>
          <w:ilvl w:val="0"/>
          <w:numId w:val="1"/>
        </w:numPr>
        <w:rPr>
          <w:rFonts w:eastAsia="Times New Roman"/>
        </w:rPr>
      </w:pPr>
      <w:r>
        <w:rPr>
          <w:rFonts w:eastAsia="Times New Roman"/>
        </w:rPr>
        <w:t>D86 results (two summary reports of the summer and winter fuels)</w:t>
      </w:r>
    </w:p>
    <w:p w14:paraId="38ECC81E" w14:textId="77777777" w:rsidR="00C91B86" w:rsidRDefault="00C91B86" w:rsidP="00C91B86">
      <w:pPr>
        <w:pStyle w:val="ListParagraph"/>
        <w:numPr>
          <w:ilvl w:val="0"/>
          <w:numId w:val="1"/>
        </w:numPr>
        <w:rPr>
          <w:rFonts w:eastAsia="Times New Roman"/>
        </w:rPr>
      </w:pPr>
      <w:proofErr w:type="spellStart"/>
      <w:r>
        <w:rPr>
          <w:rFonts w:eastAsia="Times New Roman"/>
        </w:rPr>
        <w:t>SimDist</w:t>
      </w:r>
      <w:proofErr w:type="spellEnd"/>
      <w:r>
        <w:rPr>
          <w:rFonts w:eastAsia="Times New Roman"/>
        </w:rPr>
        <w:t xml:space="preserve"> results (two summary reports of the summer and winter fuels)</w:t>
      </w:r>
    </w:p>
    <w:p w14:paraId="6EC5EADB" w14:textId="77777777" w:rsidR="00C91B86" w:rsidRDefault="00C91B86" w:rsidP="00C91B86">
      <w:pPr>
        <w:pStyle w:val="ListParagraph"/>
        <w:numPr>
          <w:ilvl w:val="0"/>
          <w:numId w:val="1"/>
        </w:numPr>
        <w:rPr>
          <w:rFonts w:eastAsia="Times New Roman"/>
        </w:rPr>
      </w:pPr>
      <w:r w:rsidRPr="0D3225C6">
        <w:rPr>
          <w:rFonts w:eastAsia="Times New Roman"/>
        </w:rPr>
        <w:t>VHA Data (individual reports on each fuel sample with two summary reports of each set of fuels)</w:t>
      </w:r>
    </w:p>
    <w:p w14:paraId="1FB00FB6" w14:textId="3D19974B" w:rsidR="0D3225C6" w:rsidRDefault="0D3225C6" w:rsidP="0D3225C6">
      <w:pPr>
        <w:rPr>
          <w:rFonts w:eastAsia="Calibri"/>
        </w:rPr>
      </w:pPr>
    </w:p>
    <w:p w14:paraId="3804688C" w14:textId="5718B3CB" w:rsidR="24485FF8" w:rsidRDefault="24485FF8">
      <w:proofErr w:type="gramStart"/>
      <w:r w:rsidRPr="0D3225C6">
        <w:rPr>
          <w:rFonts w:eastAsia="Calibri"/>
          <w:color w:val="4472C4" w:themeColor="accent1"/>
        </w:rPr>
        <w:t xml:space="preserve">2 </w:t>
      </w:r>
      <w:r w:rsidR="504D2C96" w:rsidRPr="0D3225C6">
        <w:rPr>
          <w:rFonts w:eastAsia="Calibri"/>
          <w:color w:val="4472C4" w:themeColor="accent1"/>
        </w:rPr>
        <w:t>.</w:t>
      </w:r>
      <w:proofErr w:type="gramEnd"/>
      <w:r w:rsidR="504D2C96" w:rsidRPr="0D3225C6">
        <w:rPr>
          <w:rFonts w:eastAsia="Calibri"/>
          <w:color w:val="4472C4" w:themeColor="accent1"/>
        </w:rPr>
        <w:t xml:space="preserve"> Do the individual DHA analysis Excel files contain only a component list, or do they also include speciation summary or carbon number summary, </w:t>
      </w:r>
      <w:proofErr w:type="gramStart"/>
      <w:r w:rsidR="504D2C96" w:rsidRPr="0D3225C6">
        <w:rPr>
          <w:rFonts w:eastAsia="Calibri"/>
          <w:color w:val="4472C4" w:themeColor="accent1"/>
        </w:rPr>
        <w:t>similar to</w:t>
      </w:r>
      <w:proofErr w:type="gramEnd"/>
      <w:r w:rsidR="504D2C96" w:rsidRPr="0D3225C6">
        <w:rPr>
          <w:rFonts w:eastAsia="Calibri"/>
          <w:color w:val="4472C4" w:themeColor="accent1"/>
        </w:rPr>
        <w:t xml:space="preserve"> what is automatically output in the VHA analysis reports?</w:t>
      </w:r>
      <w:r w:rsidR="504D2C96" w:rsidRPr="0D3225C6">
        <w:rPr>
          <w:rFonts w:eastAsia="Calibri"/>
        </w:rPr>
        <w:t xml:space="preserve">  </w:t>
      </w:r>
    </w:p>
    <w:p w14:paraId="2EFE7827" w14:textId="0ABC824F" w:rsidR="504D2C96" w:rsidRDefault="504D2C96">
      <w:r w:rsidRPr="0D3225C6">
        <w:rPr>
          <w:rFonts w:eastAsia="Calibri"/>
        </w:rPr>
        <w:t>The excel file should have summary info on carbon number and type, however each software system and supplier can have slightly different formats.</w:t>
      </w:r>
    </w:p>
    <w:p w14:paraId="4705EC96" w14:textId="26C1B8B8" w:rsidR="504D2C96" w:rsidRDefault="504D2C96">
      <w:r w:rsidRPr="0D3225C6">
        <w:rPr>
          <w:rFonts w:eastAsia="Calibri"/>
          <w:color w:val="4472C4" w:themeColor="accent1"/>
        </w:rPr>
        <w:t xml:space="preserve"> </w:t>
      </w:r>
    </w:p>
    <w:p w14:paraId="5E7AA26B" w14:textId="7B6082A3" w:rsidR="4DD0F3AE" w:rsidRDefault="4DD0F3AE">
      <w:r w:rsidRPr="0D3225C6">
        <w:rPr>
          <w:rFonts w:eastAsia="Calibri"/>
          <w:color w:val="4472C4" w:themeColor="accent1"/>
        </w:rPr>
        <w:t>3.</w:t>
      </w:r>
      <w:r w:rsidR="504D2C96" w:rsidRPr="0D3225C6">
        <w:rPr>
          <w:rFonts w:eastAsia="Calibri"/>
          <w:color w:val="4472C4" w:themeColor="accent1"/>
        </w:rPr>
        <w:t xml:space="preserve"> Will the fuels be identified in the file as conventional or RFG?</w:t>
      </w:r>
      <w:r w:rsidR="504D2C96" w:rsidRPr="0D3225C6">
        <w:rPr>
          <w:rFonts w:eastAsia="Calibri"/>
        </w:rPr>
        <w:t xml:space="preserve"> </w:t>
      </w:r>
    </w:p>
    <w:p w14:paraId="2B2EACC5" w14:textId="1076DBF8" w:rsidR="0D3225C6" w:rsidRDefault="0D3225C6" w:rsidP="0D3225C6">
      <w:pPr>
        <w:rPr>
          <w:rFonts w:eastAsia="Calibri"/>
        </w:rPr>
      </w:pPr>
    </w:p>
    <w:p w14:paraId="5C0288D8" w14:textId="74AC8E98" w:rsidR="504D2C96" w:rsidRDefault="504D2C96">
      <w:r w:rsidRPr="0D3225C6">
        <w:rPr>
          <w:rFonts w:eastAsia="Calibri"/>
        </w:rPr>
        <w:t>No</w:t>
      </w:r>
    </w:p>
    <w:p w14:paraId="7D084DBC" w14:textId="0A7D9578" w:rsidR="504D2C96" w:rsidRDefault="504D2C96">
      <w:r w:rsidRPr="0D3225C6">
        <w:rPr>
          <w:rFonts w:eastAsia="Calibri"/>
          <w:color w:val="4472C4" w:themeColor="accent1"/>
        </w:rPr>
        <w:t xml:space="preserve"> </w:t>
      </w:r>
    </w:p>
    <w:p w14:paraId="55691D08" w14:textId="7D53C64D" w:rsidR="5D9A47FB" w:rsidRDefault="5D9A47FB">
      <w:r w:rsidRPr="0D3225C6">
        <w:rPr>
          <w:rFonts w:eastAsia="Calibri"/>
          <w:color w:val="4472C4" w:themeColor="accent1"/>
        </w:rPr>
        <w:t>4</w:t>
      </w:r>
      <w:r w:rsidR="504D2C96" w:rsidRPr="0D3225C6">
        <w:rPr>
          <w:rFonts w:eastAsia="Calibri"/>
          <w:color w:val="4472C4" w:themeColor="accent1"/>
        </w:rPr>
        <w:t xml:space="preserve">. Part of the request is a comparison to the fuels from the 2010 Honda work. Can you please confirm that we will not be reviewing any actual data used in the Honda study, but rather </w:t>
      </w:r>
      <w:proofErr w:type="gramStart"/>
      <w:r w:rsidR="504D2C96" w:rsidRPr="0D3225C6">
        <w:rPr>
          <w:rFonts w:eastAsia="Calibri"/>
          <w:color w:val="4472C4" w:themeColor="accent1"/>
        </w:rPr>
        <w:t>comparing to</w:t>
      </w:r>
      <w:proofErr w:type="gramEnd"/>
      <w:r w:rsidR="504D2C96" w:rsidRPr="0D3225C6">
        <w:rPr>
          <w:rFonts w:eastAsia="Calibri"/>
          <w:color w:val="4472C4" w:themeColor="accent1"/>
        </w:rPr>
        <w:t xml:space="preserve"> references and methods from the paper?</w:t>
      </w:r>
      <w:r w:rsidR="504D2C96" w:rsidRPr="0D3225C6">
        <w:rPr>
          <w:rFonts w:eastAsia="Calibri"/>
        </w:rPr>
        <w:t xml:space="preserve">  </w:t>
      </w:r>
    </w:p>
    <w:p w14:paraId="66A10B90" w14:textId="7F1C94CB" w:rsidR="0D3225C6" w:rsidRDefault="0D3225C6" w:rsidP="0D3225C6">
      <w:pPr>
        <w:rPr>
          <w:rFonts w:eastAsia="Calibri"/>
        </w:rPr>
      </w:pPr>
    </w:p>
    <w:p w14:paraId="2E74279E" w14:textId="77777777" w:rsidR="008C2DDD" w:rsidRDefault="504D2C96" w:rsidP="008C2DDD">
      <w:pPr>
        <w:rPr>
          <w:rFonts w:eastAsia="Times New Roman"/>
        </w:rPr>
      </w:pPr>
      <w:r w:rsidRPr="0D3225C6">
        <w:rPr>
          <w:rFonts w:eastAsia="Calibri"/>
        </w:rPr>
        <w:t xml:space="preserve">To complete the comparison to the 2010 </w:t>
      </w:r>
      <w:proofErr w:type="gramStart"/>
      <w:r w:rsidRPr="0D3225C6">
        <w:rPr>
          <w:rFonts w:eastAsia="Calibri"/>
        </w:rPr>
        <w:t>Honda</w:t>
      </w:r>
      <w:proofErr w:type="gramEnd"/>
      <w:r w:rsidRPr="0D3225C6">
        <w:rPr>
          <w:rFonts w:eastAsia="Calibri"/>
        </w:rPr>
        <w:t xml:space="preserve"> work the contractor will need to review data from the Honda study</w:t>
      </w:r>
      <w:r w:rsidR="008C2DDD">
        <w:rPr>
          <w:rFonts w:eastAsia="Calibri"/>
        </w:rPr>
        <w:t xml:space="preserve">- </w:t>
      </w:r>
      <w:r w:rsidR="008C2DDD">
        <w:rPr>
          <w:rFonts w:eastAsia="Times New Roman"/>
        </w:rPr>
        <w:t>dependent on the level of access to the original fuels data from the 2010 report. </w:t>
      </w:r>
    </w:p>
    <w:p w14:paraId="7BE22803" w14:textId="3920B54F" w:rsidR="504D2C96" w:rsidRDefault="504D2C96"/>
    <w:p w14:paraId="02C2890D" w14:textId="642A3133" w:rsidR="0D3225C6" w:rsidRDefault="0D3225C6" w:rsidP="0D3225C6">
      <w:pPr>
        <w:rPr>
          <w:rFonts w:eastAsia="Calibri"/>
        </w:rPr>
      </w:pPr>
    </w:p>
    <w:p w14:paraId="5B3294D9" w14:textId="77777777" w:rsidR="00EC0EEB" w:rsidRDefault="00EC0EEB"/>
    <w:sectPr w:rsidR="00EC0E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77EB" w14:textId="77777777" w:rsidR="00C91B86" w:rsidRDefault="00C91B86" w:rsidP="00C91B86">
      <w:r>
        <w:separator/>
      </w:r>
    </w:p>
  </w:endnote>
  <w:endnote w:type="continuationSeparator" w:id="0">
    <w:p w14:paraId="3AFD4901" w14:textId="77777777" w:rsidR="00C91B86" w:rsidRDefault="00C91B86" w:rsidP="00C9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F2B4" w14:textId="77777777" w:rsidR="00C91B86" w:rsidRDefault="00C91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7F92" w14:textId="77777777" w:rsidR="00C91B86" w:rsidRDefault="00C9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BF74" w14:textId="77777777" w:rsidR="00C91B86" w:rsidRDefault="00C9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3904" w14:textId="77777777" w:rsidR="00C91B86" w:rsidRDefault="00C91B86" w:rsidP="00C91B86">
      <w:r>
        <w:separator/>
      </w:r>
    </w:p>
  </w:footnote>
  <w:footnote w:type="continuationSeparator" w:id="0">
    <w:p w14:paraId="3BE448CA" w14:textId="77777777" w:rsidR="00C91B86" w:rsidRDefault="00C91B86" w:rsidP="00C9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3824" w14:textId="77777777" w:rsidR="00C91B86" w:rsidRDefault="00C9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AE8" w14:textId="67FFCC77" w:rsidR="00C91B86" w:rsidRPr="00C91B86" w:rsidRDefault="00C91B86" w:rsidP="00C91B86">
    <w:pPr>
      <w:pStyle w:val="Heading1"/>
    </w:pPr>
    <w:r w:rsidRPr="00C91B86">
      <w:t>Q&amp;A Document for CRC Pro</w:t>
    </w:r>
    <w:r>
      <w:t xml:space="preserve">ject RW-121a </w:t>
    </w:r>
    <w:r w:rsidRPr="00C91B86">
      <w:t>Nationwide PMI Fuel Survey (Summer and Winter)- Data Analysis and Reporting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5C71" w14:textId="77777777" w:rsidR="00C91B86" w:rsidRDefault="00C9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09EE"/>
    <w:multiLevelType w:val="hybridMultilevel"/>
    <w:tmpl w:val="BD18E308"/>
    <w:lvl w:ilvl="0" w:tplc="96662B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785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86"/>
    <w:rsid w:val="008C2DDD"/>
    <w:rsid w:val="00C91B86"/>
    <w:rsid w:val="00EC0EEB"/>
    <w:rsid w:val="0D3225C6"/>
    <w:rsid w:val="11397EBB"/>
    <w:rsid w:val="1DF1420B"/>
    <w:rsid w:val="2356A489"/>
    <w:rsid w:val="24485FF8"/>
    <w:rsid w:val="249225AA"/>
    <w:rsid w:val="3A56552D"/>
    <w:rsid w:val="4DD0F3AE"/>
    <w:rsid w:val="504D2C96"/>
    <w:rsid w:val="562F90D8"/>
    <w:rsid w:val="5D9A47FB"/>
    <w:rsid w:val="69DF7846"/>
    <w:rsid w:val="6B1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94EE"/>
  <w15:chartTrackingRefBased/>
  <w15:docId w15:val="{E2521F1E-E72C-4514-AC06-FF48E0EB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86"/>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C91B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86"/>
    <w:pPr>
      <w:spacing w:before="100" w:beforeAutospacing="1" w:after="100" w:afterAutospacing="1"/>
    </w:pPr>
  </w:style>
  <w:style w:type="paragraph" w:styleId="ListParagraph">
    <w:name w:val="List Paragraph"/>
    <w:basedOn w:val="Normal"/>
    <w:uiPriority w:val="34"/>
    <w:qFormat/>
    <w:rsid w:val="00C91B86"/>
    <w:pPr>
      <w:ind w:left="720"/>
    </w:pPr>
  </w:style>
  <w:style w:type="paragraph" w:styleId="Header">
    <w:name w:val="header"/>
    <w:basedOn w:val="Normal"/>
    <w:link w:val="HeaderChar"/>
    <w:uiPriority w:val="99"/>
    <w:unhideWhenUsed/>
    <w:rsid w:val="00C91B86"/>
    <w:pPr>
      <w:tabs>
        <w:tab w:val="center" w:pos="4680"/>
        <w:tab w:val="right" w:pos="9360"/>
      </w:tabs>
    </w:pPr>
  </w:style>
  <w:style w:type="character" w:customStyle="1" w:styleId="HeaderChar">
    <w:name w:val="Header Char"/>
    <w:basedOn w:val="DefaultParagraphFont"/>
    <w:link w:val="Header"/>
    <w:uiPriority w:val="99"/>
    <w:rsid w:val="00C91B86"/>
    <w:rPr>
      <w:rFonts w:ascii="Calibri" w:hAnsi="Calibri" w:cs="Calibri"/>
      <w:kern w:val="0"/>
      <w14:ligatures w14:val="none"/>
    </w:rPr>
  </w:style>
  <w:style w:type="paragraph" w:styleId="Footer">
    <w:name w:val="footer"/>
    <w:basedOn w:val="Normal"/>
    <w:link w:val="FooterChar"/>
    <w:uiPriority w:val="99"/>
    <w:unhideWhenUsed/>
    <w:rsid w:val="00C91B86"/>
    <w:pPr>
      <w:tabs>
        <w:tab w:val="center" w:pos="4680"/>
        <w:tab w:val="right" w:pos="9360"/>
      </w:tabs>
    </w:pPr>
  </w:style>
  <w:style w:type="character" w:customStyle="1" w:styleId="FooterChar">
    <w:name w:val="Footer Char"/>
    <w:basedOn w:val="DefaultParagraphFont"/>
    <w:link w:val="Footer"/>
    <w:uiPriority w:val="99"/>
    <w:rsid w:val="00C91B86"/>
    <w:rPr>
      <w:rFonts w:ascii="Calibri" w:hAnsi="Calibri" w:cs="Calibri"/>
      <w:kern w:val="0"/>
      <w14:ligatures w14:val="none"/>
    </w:rPr>
  </w:style>
  <w:style w:type="character" w:customStyle="1" w:styleId="Heading1Char">
    <w:name w:val="Heading 1 Char"/>
    <w:basedOn w:val="DefaultParagraphFont"/>
    <w:link w:val="Heading1"/>
    <w:uiPriority w:val="9"/>
    <w:rsid w:val="00C91B86"/>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3888">
      <w:bodyDiv w:val="1"/>
      <w:marLeft w:val="0"/>
      <w:marRight w:val="0"/>
      <w:marTop w:val="0"/>
      <w:marBottom w:val="0"/>
      <w:divBdr>
        <w:top w:val="none" w:sz="0" w:space="0" w:color="auto"/>
        <w:left w:val="none" w:sz="0" w:space="0" w:color="auto"/>
        <w:bottom w:val="none" w:sz="0" w:space="0" w:color="auto"/>
        <w:right w:val="none" w:sz="0" w:space="0" w:color="auto"/>
      </w:divBdr>
    </w:div>
    <w:div w:id="17470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1602</Characters>
  <Application>Microsoft Office Word</Application>
  <DocSecurity>0</DocSecurity>
  <Lines>33</Lines>
  <Paragraphs>9</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Kang</dc:creator>
  <cp:keywords/>
  <dc:description/>
  <cp:lastModifiedBy>Amber Leland</cp:lastModifiedBy>
  <cp:revision>3</cp:revision>
  <dcterms:created xsi:type="dcterms:W3CDTF">2023-09-15T18:13:00Z</dcterms:created>
  <dcterms:modified xsi:type="dcterms:W3CDTF">2023-10-26T13:44:00Z</dcterms:modified>
</cp:coreProperties>
</file>